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sz w:val="21"/>
                <w:szCs w:val="21"/>
                <w:lang w:val="en-US" w:eastAsia="zh-CN"/>
              </w:rPr>
              <w:t>芜湖</w:t>
            </w:r>
            <w:r>
              <w:rPr>
                <w:rFonts w:hint="eastAsia" w:ascii="Times New Roman" w:hAnsi="Times New Roman" w:eastAsia="宋体" w:cs="Times New Roman"/>
                <w:sz w:val="21"/>
                <w:szCs w:val="21"/>
                <w:lang w:val="en-US" w:eastAsia="zh-CN"/>
              </w:rPr>
              <w:t>埃科泰克</w:t>
            </w:r>
            <w:r>
              <w:rPr>
                <w:rFonts w:hint="eastAsia"/>
                <w:sz w:val="21"/>
                <w:szCs w:val="21"/>
                <w:lang w:val="en-US" w:eastAsia="zh-CN"/>
              </w:rPr>
              <w:t>动力总成有限公司四代发动机生产线改建项目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42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NWI4MzliYjIxZTAwYmE2NzVmYmY4MzQ2NzFiYWUifQ=="/>
  </w:docVars>
  <w:rsids>
    <w:rsidRoot w:val="44EB321A"/>
    <w:rsid w:val="26C63627"/>
    <w:rsid w:val="44EB321A"/>
    <w:rsid w:val="4690603B"/>
    <w:rsid w:val="5F606EB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419</Words>
  <Characters>423</Characters>
  <Lines>0</Lines>
  <Paragraphs>0</Paragraphs>
  <TotalTime>1</TotalTime>
  <ScaleCrop>false</ScaleCrop>
  <LinksUpToDate>false</LinksUpToDate>
  <CharactersWithSpaces>498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2022-06-09T07:50:40Z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10075E71ABD24F39A9C09F63DD8EDCF5</vt:lpwstr>
  </property>
</Properties>
</file>